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7E" w:rsidRDefault="0014037E" w:rsidP="0014037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Нормативы</w:t>
      </w:r>
    </w:p>
    <w:p w:rsidR="0014037E" w:rsidRDefault="0014037E" w:rsidP="0014037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общей физической и специальной физической подготовки для зачисления в группы на этапе начальной подготовки</w:t>
      </w:r>
    </w:p>
    <w:p w:rsidR="0014037E" w:rsidRDefault="0014037E" w:rsidP="0014037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4037E" w:rsidTr="001403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Контрольные упражнения (тесты)</w:t>
            </w:r>
          </w:p>
        </w:tc>
      </w:tr>
      <w:tr w:rsidR="0014037E" w:rsidTr="0014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Девушки</w:t>
            </w:r>
          </w:p>
        </w:tc>
      </w:tr>
      <w:tr w:rsidR="0014037E" w:rsidTr="0014037E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Скоростные качества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30 м с ходу (не более 7,5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30 м с ходу (не более 8.0 с)</w:t>
            </w:r>
          </w:p>
        </w:tc>
      </w:tr>
      <w:tr w:rsidR="0014037E" w:rsidTr="001403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Прыжок в длину с места </w:t>
            </w:r>
            <w:r>
              <w:rPr>
                <w:color w:val="000000"/>
                <w:szCs w:val="20"/>
                <w:lang w:eastAsia="en-US"/>
              </w:rPr>
              <w:br/>
              <w:t>(не менее  140 см</w:t>
            </w:r>
            <w:proofErr w:type="gramStart"/>
            <w:r>
              <w:rPr>
                <w:color w:val="00000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Прыжок в длину с места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менее 130 см)</w:t>
            </w:r>
          </w:p>
        </w:tc>
      </w:tr>
      <w:tr w:rsidR="0014037E" w:rsidTr="0014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Бросок набивного мяча 3,0 кг, сидя из-за головы (не менее 2 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Бросок набивного мяча 3,0 кг, сидя из-за головы (не менее 1,5 м)</w:t>
            </w:r>
          </w:p>
        </w:tc>
      </w:tr>
      <w:tr w:rsidR="0014037E" w:rsidTr="001403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800 м  (не более 6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800 м  (не более 6 мин 30 сек)</w:t>
            </w:r>
          </w:p>
        </w:tc>
      </w:tr>
      <w:tr w:rsidR="0014037E" w:rsidTr="0014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Индивидуальная гонка на время 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5 км (не более 15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Индивидуальная гонка на время 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5 км (не более 15 мин)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Подтягивание на перекладине(0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Сгибание и разгибание </w:t>
            </w:r>
            <w:proofErr w:type="gramStart"/>
            <w:r>
              <w:rPr>
                <w:color w:val="000000"/>
                <w:szCs w:val="20"/>
                <w:lang w:eastAsia="en-US"/>
              </w:rPr>
              <w:t>рук</w:t>
            </w:r>
            <w:proofErr w:type="gramEnd"/>
            <w:r>
              <w:rPr>
                <w:color w:val="000000"/>
                <w:szCs w:val="20"/>
                <w:lang w:eastAsia="en-US"/>
              </w:rPr>
              <w:t xml:space="preserve"> в упоре лежа  (не менее 5 раз)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Силовая 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Подъем туловища, лежа на спине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менее 10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Подъем туловища, лежа на спине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менее 8 раз)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Координация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Челночный бег 3х10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более 12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Челночный бег 3х10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более 13 с)</w:t>
            </w:r>
          </w:p>
        </w:tc>
      </w:tr>
    </w:tbl>
    <w:p w:rsidR="0014037E" w:rsidRDefault="0014037E" w:rsidP="0014037E">
      <w:pPr>
        <w:autoSpaceDE w:val="0"/>
        <w:autoSpaceDN w:val="0"/>
        <w:adjustRightInd w:val="0"/>
        <w:jc w:val="both"/>
        <w:rPr>
          <w:color w:val="000000"/>
          <w:sz w:val="22"/>
          <w:szCs w:val="20"/>
          <w:lang w:eastAsia="en-US"/>
        </w:rPr>
      </w:pPr>
    </w:p>
    <w:p w:rsidR="0014037E" w:rsidRDefault="0014037E" w:rsidP="0014037E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Нормативы</w:t>
      </w:r>
    </w:p>
    <w:p w:rsidR="0014037E" w:rsidRDefault="0014037E" w:rsidP="0014037E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общей физической и специальной физической подготовки для зачисления в группы на тренировочном этапе</w:t>
      </w:r>
    </w:p>
    <w:p w:rsidR="0014037E" w:rsidRDefault="0014037E" w:rsidP="0014037E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</w:t>
      </w:r>
      <w:proofErr w:type="gramStart"/>
      <w:r>
        <w:rPr>
          <w:b/>
          <w:bCs/>
          <w:sz w:val="25"/>
          <w:szCs w:val="25"/>
        </w:rPr>
        <w:t>этапе</w:t>
      </w:r>
      <w:proofErr w:type="gramEnd"/>
      <w:r>
        <w:rPr>
          <w:b/>
          <w:bCs/>
          <w:sz w:val="25"/>
          <w:szCs w:val="25"/>
        </w:rPr>
        <w:t xml:space="preserve"> спортивной специализации)</w:t>
      </w:r>
    </w:p>
    <w:p w:rsidR="0014037E" w:rsidRDefault="0014037E" w:rsidP="0014037E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4037E" w:rsidTr="001403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Контрольные упражнения (тесты)</w:t>
            </w:r>
          </w:p>
        </w:tc>
      </w:tr>
      <w:tr w:rsidR="0014037E" w:rsidTr="0014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b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Девушки</w:t>
            </w:r>
          </w:p>
        </w:tc>
      </w:tr>
      <w:tr w:rsidR="0014037E" w:rsidTr="0014037E">
        <w:trPr>
          <w:trHeight w:val="4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Скоростные качества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30 м с ходу (не более 5.8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30 м с ходу (не более 6,5 с)</w:t>
            </w:r>
          </w:p>
        </w:tc>
      </w:tr>
      <w:tr w:rsidR="0014037E" w:rsidTr="0014037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60 м с ходу (не более 10,0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Бег на 60 м с ходу (не более 11,5 с)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Прыжок в длину с места </w:t>
            </w:r>
            <w:r>
              <w:rPr>
                <w:color w:val="000000"/>
                <w:szCs w:val="20"/>
                <w:lang w:eastAsia="en-US"/>
              </w:rPr>
              <w:br/>
              <w:t>(не менее  175 см</w:t>
            </w:r>
            <w:proofErr w:type="gramStart"/>
            <w:r>
              <w:rPr>
                <w:color w:val="00000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Прыжок в длину с места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менее 160 см)</w:t>
            </w:r>
          </w:p>
        </w:tc>
      </w:tr>
      <w:tr w:rsidR="0014037E" w:rsidTr="0014037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Бег 1500 м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 (не более 8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Бег 1500 м 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более 8 мин 30 сек)</w:t>
            </w:r>
          </w:p>
        </w:tc>
      </w:tr>
      <w:tr w:rsidR="0014037E" w:rsidTr="0014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Индивидуальная гонка на время 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15 км (не более 33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Индивидуальная гонка на время 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10 км (не более 25 мин)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Подтягивание на перекладине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(6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Сгибание и разгибание </w:t>
            </w:r>
            <w:proofErr w:type="gramStart"/>
            <w:r>
              <w:rPr>
                <w:color w:val="000000"/>
                <w:szCs w:val="20"/>
                <w:lang w:eastAsia="en-US"/>
              </w:rPr>
              <w:t>рук</w:t>
            </w:r>
            <w:proofErr w:type="gramEnd"/>
            <w:r>
              <w:rPr>
                <w:color w:val="000000"/>
                <w:szCs w:val="20"/>
                <w:lang w:eastAsia="en-US"/>
              </w:rPr>
              <w:t xml:space="preserve"> в упоре лежа  (не менее 15 раз)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Силовая </w:t>
            </w:r>
            <w:r>
              <w:rPr>
                <w:color w:val="000000"/>
                <w:szCs w:val="20"/>
                <w:lang w:eastAsia="en-US"/>
              </w:rPr>
              <w:lastRenderedPageBreak/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 xml:space="preserve">В висе удержание ног в положении прямого угла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>(не менее 5 сек)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 xml:space="preserve">В висе удержание ног в положении прямого угла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>(не менее 3 сек)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lastRenderedPageBreak/>
              <w:t>Координация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Челночный бег 3х10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более 9,5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 xml:space="preserve">Челночный бег 3х10 </w:t>
            </w:r>
          </w:p>
          <w:p w:rsidR="0014037E" w:rsidRDefault="001403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(не более 10,5 с)</w:t>
            </w:r>
          </w:p>
        </w:tc>
      </w:tr>
      <w:tr w:rsidR="0014037E" w:rsidTr="001403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Спортивный разряд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7E" w:rsidRDefault="001403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Первый юношеский разряд</w:t>
            </w:r>
          </w:p>
        </w:tc>
      </w:tr>
    </w:tbl>
    <w:p w:rsidR="00BF2977" w:rsidRDefault="00BF2977">
      <w:bookmarkStart w:id="0" w:name="_GoBack"/>
      <w:bookmarkEnd w:id="0"/>
    </w:p>
    <w:sectPr w:rsidR="00BF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0"/>
    <w:rsid w:val="0014037E"/>
    <w:rsid w:val="001A25C0"/>
    <w:rsid w:val="00B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2021-05-25T06:50:00Z</dcterms:created>
  <dcterms:modified xsi:type="dcterms:W3CDTF">2021-05-25T06:50:00Z</dcterms:modified>
</cp:coreProperties>
</file>