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459" w:type="dxa"/>
        <w:tblLook w:val="04A0"/>
      </w:tblPr>
      <w:tblGrid>
        <w:gridCol w:w="3686"/>
        <w:gridCol w:w="3828"/>
        <w:gridCol w:w="3367"/>
      </w:tblGrid>
      <w:tr w:rsidR="009D71D9" w:rsidRPr="00E3705B" w:rsidTr="0068393C">
        <w:tc>
          <w:tcPr>
            <w:tcW w:w="3686" w:type="dxa"/>
            <w:hideMark/>
          </w:tcPr>
          <w:p w:rsidR="009D71D9" w:rsidRPr="00E3705B" w:rsidRDefault="009D71D9" w:rsidP="009D71D9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Начальник Управления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по физической культуре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и спорту Администрации городского округа  Электросталь Московской области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________  Ю.В. Сметанина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«____»___________201</w:t>
            </w:r>
            <w:r w:rsidR="00C53862">
              <w:rPr>
                <w:rFonts w:ascii="Times New Roman" w:hAnsi="Times New Roman" w:cs="Times New Roman"/>
                <w:sz w:val="24"/>
              </w:rPr>
              <w:t>9</w:t>
            </w:r>
            <w:r w:rsidRPr="00E3705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 xml:space="preserve">Заместитель начальника Управления - начальник отдела по спортивной и физкультурно-оздоровительной работе Управления по физической 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 xml:space="preserve">культуре и спорту Администрации городского округа Электросталь Московской области 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___________   О.В. Цацорина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«____»_____________201</w:t>
            </w:r>
            <w:r w:rsidR="00C53862">
              <w:rPr>
                <w:rFonts w:ascii="Times New Roman" w:hAnsi="Times New Roman" w:cs="Times New Roman"/>
                <w:sz w:val="24"/>
              </w:rPr>
              <w:t>9</w:t>
            </w:r>
            <w:r w:rsidRPr="00E3705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7" w:type="dxa"/>
          </w:tcPr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 xml:space="preserve">Директор  МБУ </w:t>
            </w:r>
          </w:p>
          <w:p w:rsidR="009D71D9" w:rsidRPr="00E3705B" w:rsidRDefault="009D71D9" w:rsidP="009D71D9">
            <w:pPr>
              <w:pStyle w:val="a3"/>
              <w:ind w:left="33" w:right="-250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«КСШ «Лидер-Электросталь»</w:t>
            </w:r>
          </w:p>
          <w:p w:rsidR="009D71D9" w:rsidRPr="00E3705B" w:rsidRDefault="009D71D9" w:rsidP="009D71D9">
            <w:pPr>
              <w:pStyle w:val="a3"/>
              <w:ind w:left="33" w:right="-250"/>
              <w:rPr>
                <w:rFonts w:ascii="Times New Roman" w:hAnsi="Times New Roman" w:cs="Times New Roman"/>
                <w:sz w:val="24"/>
              </w:rPr>
            </w:pP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 xml:space="preserve">____________  </w:t>
            </w:r>
            <w:r w:rsidR="000F78C2">
              <w:rPr>
                <w:rFonts w:ascii="Times New Roman" w:hAnsi="Times New Roman" w:cs="Times New Roman"/>
                <w:sz w:val="24"/>
              </w:rPr>
              <w:t>А.Г. Гришин</w:t>
            </w:r>
          </w:p>
          <w:p w:rsidR="009D71D9" w:rsidRPr="00E3705B" w:rsidRDefault="009D71D9" w:rsidP="009D71D9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E3705B">
              <w:rPr>
                <w:rFonts w:ascii="Times New Roman" w:hAnsi="Times New Roman" w:cs="Times New Roman"/>
                <w:sz w:val="24"/>
              </w:rPr>
              <w:t>«____»_____________201</w:t>
            </w:r>
            <w:r w:rsidR="00C53862">
              <w:rPr>
                <w:rFonts w:ascii="Times New Roman" w:hAnsi="Times New Roman" w:cs="Times New Roman"/>
                <w:sz w:val="24"/>
              </w:rPr>
              <w:t>9</w:t>
            </w:r>
            <w:r w:rsidRPr="00E3705B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9D71D9" w:rsidRPr="00E3705B" w:rsidRDefault="009D71D9" w:rsidP="009D71D9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B4B" w:rsidRPr="0064710E" w:rsidRDefault="00A07B4B" w:rsidP="00A07B4B">
      <w:pPr>
        <w:ind w:hanging="709"/>
        <w:rPr>
          <w:rFonts w:ascii="Times New Roman" w:hAnsi="Times New Roman" w:cs="Times New Roman"/>
          <w:b/>
          <w:sz w:val="24"/>
          <w:szCs w:val="36"/>
        </w:rPr>
      </w:pPr>
    </w:p>
    <w:p w:rsidR="00357CB2" w:rsidRPr="00B47356" w:rsidRDefault="00357CB2" w:rsidP="00647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7356" w:rsidRDefault="00357CB2" w:rsidP="0064710E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10E">
        <w:rPr>
          <w:rFonts w:ascii="Times New Roman" w:hAnsi="Times New Roman" w:cs="Times New Roman"/>
          <w:b/>
          <w:bCs/>
          <w:i/>
          <w:sz w:val="28"/>
          <w:szCs w:val="28"/>
        </w:rPr>
        <w:t>о проведении 3</w:t>
      </w:r>
      <w:r w:rsidR="000F78C2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64710E">
        <w:rPr>
          <w:rFonts w:ascii="Times New Roman" w:hAnsi="Times New Roman" w:cs="Times New Roman"/>
          <w:b/>
          <w:bCs/>
          <w:i/>
          <w:sz w:val="28"/>
          <w:szCs w:val="28"/>
        </w:rPr>
        <w:t>-го традиционного легкоатлетического пробега</w:t>
      </w:r>
    </w:p>
    <w:p w:rsidR="00357CB2" w:rsidRPr="0064710E" w:rsidRDefault="00B47356" w:rsidP="00B4735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г. о. Электросталь</w:t>
      </w:r>
      <w:r w:rsidR="00357CB2" w:rsidRPr="006471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«Золотая осень»</w:t>
      </w:r>
    </w:p>
    <w:p w:rsidR="00C346F4" w:rsidRDefault="00C346F4" w:rsidP="0064710E">
      <w:pPr>
        <w:pStyle w:val="a3"/>
      </w:pPr>
    </w:p>
    <w:p w:rsidR="000471D7" w:rsidRDefault="000471D7" w:rsidP="00C346F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A07B4B" w:rsidRPr="009D71D9" w:rsidRDefault="00A07B4B" w:rsidP="00A07B4B">
      <w:pPr>
        <w:pStyle w:val="a3"/>
        <w:ind w:left="927"/>
        <w:rPr>
          <w:rFonts w:ascii="Times New Roman" w:hAnsi="Times New Roman" w:cs="Times New Roman"/>
          <w:b/>
          <w:bCs/>
          <w:sz w:val="4"/>
          <w:szCs w:val="24"/>
        </w:rPr>
      </w:pPr>
    </w:p>
    <w:p w:rsidR="000471D7" w:rsidRPr="00FC3526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471D7" w:rsidRPr="00FC3526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FC3526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FC3526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FC3526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- в</w:t>
      </w:r>
      <w:r w:rsidR="006F5A2B">
        <w:rPr>
          <w:rFonts w:ascii="Times New Roman" w:hAnsi="Times New Roman" w:cs="Times New Roman"/>
          <w:sz w:val="24"/>
          <w:szCs w:val="24"/>
        </w:rPr>
        <w:t>ыявления сильнейших спортсменов.</w:t>
      </w:r>
    </w:p>
    <w:p w:rsidR="000471D7" w:rsidRPr="0064710E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0471D7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</w:t>
      </w:r>
    </w:p>
    <w:p w:rsidR="00A07B4B" w:rsidRPr="009D71D9" w:rsidRDefault="00A07B4B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0471D7" w:rsidRPr="00FC3526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0F78C2" w:rsidRPr="000F78C2">
        <w:rPr>
          <w:rFonts w:ascii="Times New Roman" w:hAnsi="Times New Roman" w:cs="Times New Roman"/>
          <w:b/>
          <w:sz w:val="24"/>
          <w:szCs w:val="24"/>
        </w:rPr>
        <w:t>2</w:t>
      </w:r>
      <w:r w:rsidR="00C53862" w:rsidRPr="000F78C2">
        <w:rPr>
          <w:rFonts w:ascii="Times New Roman" w:hAnsi="Times New Roman" w:cs="Times New Roman"/>
          <w:b/>
          <w:sz w:val="24"/>
          <w:szCs w:val="24"/>
        </w:rPr>
        <w:t>6</w:t>
      </w:r>
      <w:r w:rsidR="000F78C2" w:rsidRPr="000F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A4" w:rsidRPr="000F78C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471D7" w:rsidRPr="000F78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53862" w:rsidRPr="000F78C2">
        <w:rPr>
          <w:rFonts w:ascii="Times New Roman" w:hAnsi="Times New Roman" w:cs="Times New Roman"/>
          <w:b/>
          <w:sz w:val="24"/>
          <w:szCs w:val="24"/>
        </w:rPr>
        <w:t>9</w:t>
      </w:r>
      <w:r w:rsidR="000471D7" w:rsidRPr="00FC35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78C2">
        <w:rPr>
          <w:rFonts w:ascii="Times New Roman" w:hAnsi="Times New Roman" w:cs="Times New Roman"/>
          <w:sz w:val="24"/>
          <w:szCs w:val="24"/>
        </w:rPr>
        <w:t xml:space="preserve"> </w:t>
      </w:r>
      <w:r w:rsidR="00346C1D">
        <w:rPr>
          <w:rFonts w:ascii="Times New Roman" w:hAnsi="Times New Roman" w:cs="Times New Roman"/>
          <w:sz w:val="24"/>
          <w:szCs w:val="24"/>
        </w:rPr>
        <w:t>в лесопарковой зоне водоема «</w:t>
      </w:r>
      <w:proofErr w:type="gramStart"/>
      <w:r w:rsidR="00346C1D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346C1D">
        <w:rPr>
          <w:rFonts w:ascii="Times New Roman" w:hAnsi="Times New Roman" w:cs="Times New Roman"/>
          <w:sz w:val="24"/>
          <w:szCs w:val="24"/>
        </w:rPr>
        <w:t>»</w:t>
      </w:r>
      <w:r w:rsidR="00320485">
        <w:rPr>
          <w:rFonts w:ascii="Times New Roman" w:hAnsi="Times New Roman" w:cs="Times New Roman"/>
          <w:sz w:val="24"/>
          <w:szCs w:val="24"/>
        </w:rPr>
        <w:t xml:space="preserve"> (ул. </w:t>
      </w:r>
      <w:r w:rsidR="00346C1D">
        <w:rPr>
          <w:rFonts w:ascii="Times New Roman" w:hAnsi="Times New Roman" w:cs="Times New Roman"/>
          <w:sz w:val="24"/>
          <w:szCs w:val="24"/>
        </w:rPr>
        <w:t>Юбилейная</w:t>
      </w:r>
      <w:r w:rsidR="00320485">
        <w:rPr>
          <w:rFonts w:ascii="Times New Roman" w:hAnsi="Times New Roman" w:cs="Times New Roman"/>
          <w:sz w:val="24"/>
          <w:szCs w:val="24"/>
        </w:rPr>
        <w:t>)</w:t>
      </w:r>
      <w:r w:rsidR="000471D7" w:rsidRPr="00FC3526">
        <w:rPr>
          <w:rFonts w:ascii="Times New Roman" w:hAnsi="Times New Roman" w:cs="Times New Roman"/>
          <w:sz w:val="24"/>
          <w:szCs w:val="24"/>
        </w:rPr>
        <w:t>.</w:t>
      </w:r>
    </w:p>
    <w:p w:rsidR="000471D7" w:rsidRPr="00FC3526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B045A4">
        <w:rPr>
          <w:rFonts w:ascii="Times New Roman" w:hAnsi="Times New Roman" w:cs="Times New Roman"/>
          <w:sz w:val="24"/>
          <w:szCs w:val="24"/>
        </w:rPr>
        <w:t>11</w:t>
      </w:r>
      <w:r w:rsidR="000471D7" w:rsidRPr="00FC3526">
        <w:rPr>
          <w:rFonts w:ascii="Times New Roman" w:hAnsi="Times New Roman" w:cs="Times New Roman"/>
          <w:sz w:val="24"/>
          <w:szCs w:val="24"/>
        </w:rPr>
        <w:t>.00.</w:t>
      </w:r>
    </w:p>
    <w:p w:rsidR="000471D7" w:rsidRPr="00FC3526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14447D">
        <w:rPr>
          <w:rFonts w:ascii="Times New Roman" w:hAnsi="Times New Roman" w:cs="Times New Roman"/>
          <w:sz w:val="24"/>
          <w:szCs w:val="24"/>
        </w:rPr>
        <w:t xml:space="preserve">участников с </w:t>
      </w:r>
      <w:r w:rsidR="00B045A4">
        <w:rPr>
          <w:rFonts w:ascii="Times New Roman" w:hAnsi="Times New Roman" w:cs="Times New Roman"/>
          <w:sz w:val="24"/>
          <w:szCs w:val="24"/>
        </w:rPr>
        <w:t>10</w:t>
      </w:r>
      <w:r w:rsidR="006B4AE2" w:rsidRPr="0014447D">
        <w:rPr>
          <w:rFonts w:ascii="Times New Roman" w:hAnsi="Times New Roman" w:cs="Times New Roman"/>
          <w:sz w:val="24"/>
          <w:szCs w:val="24"/>
        </w:rPr>
        <w:t>.</w:t>
      </w:r>
      <w:r w:rsidR="00A14FE4" w:rsidRPr="0014447D">
        <w:rPr>
          <w:rFonts w:ascii="Times New Roman" w:hAnsi="Times New Roman" w:cs="Times New Roman"/>
          <w:sz w:val="24"/>
          <w:szCs w:val="24"/>
        </w:rPr>
        <w:t>0</w:t>
      </w:r>
      <w:r w:rsidR="006B4AE2" w:rsidRPr="0014447D">
        <w:rPr>
          <w:rFonts w:ascii="Times New Roman" w:hAnsi="Times New Roman" w:cs="Times New Roman"/>
          <w:sz w:val="24"/>
          <w:szCs w:val="24"/>
        </w:rPr>
        <w:t>0</w:t>
      </w:r>
      <w:r w:rsidR="000471D7" w:rsidRPr="00FC3526">
        <w:rPr>
          <w:rFonts w:ascii="Times New Roman" w:hAnsi="Times New Roman" w:cs="Times New Roman"/>
          <w:sz w:val="24"/>
          <w:szCs w:val="24"/>
        </w:rPr>
        <w:t xml:space="preserve"> на месте старта. </w:t>
      </w:r>
    </w:p>
    <w:p w:rsidR="000471D7" w:rsidRPr="0064710E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Cs/>
          <w:szCs w:val="24"/>
        </w:rPr>
      </w:pPr>
    </w:p>
    <w:p w:rsidR="000471D7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3. Руководство проведением соревнований</w:t>
      </w:r>
    </w:p>
    <w:p w:rsidR="00A07B4B" w:rsidRPr="009D71D9" w:rsidRDefault="00A07B4B" w:rsidP="00FC3526">
      <w:pPr>
        <w:pStyle w:val="a3"/>
        <w:ind w:firstLine="567"/>
        <w:jc w:val="center"/>
        <w:rPr>
          <w:rFonts w:ascii="Times New Roman" w:hAnsi="Times New Roman" w:cs="Times New Roman"/>
          <w:sz w:val="4"/>
          <w:szCs w:val="24"/>
        </w:rPr>
      </w:pPr>
    </w:p>
    <w:p w:rsidR="000471D7" w:rsidRPr="00FC3526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68393C">
        <w:rPr>
          <w:rFonts w:ascii="Times New Roman" w:hAnsi="Times New Roman" w:cs="Times New Roman"/>
          <w:sz w:val="24"/>
          <w:szCs w:val="24"/>
        </w:rPr>
        <w:t>Управление</w:t>
      </w:r>
      <w:r w:rsidRPr="00FC3526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proofErr w:type="gramStart"/>
      <w:r w:rsidRPr="00FC35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3526">
        <w:rPr>
          <w:rFonts w:ascii="Times New Roman" w:hAnsi="Times New Roman" w:cs="Times New Roman"/>
          <w:sz w:val="24"/>
          <w:szCs w:val="24"/>
        </w:rPr>
        <w:t>.о. Электросталь.</w:t>
      </w:r>
    </w:p>
    <w:p w:rsidR="000471D7" w:rsidRPr="005931AC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A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14FE4" w:rsidRPr="005931AC">
        <w:rPr>
          <w:rFonts w:ascii="Times New Roman" w:hAnsi="Times New Roman" w:cs="Times New Roman"/>
          <w:sz w:val="24"/>
          <w:szCs w:val="24"/>
        </w:rPr>
        <w:t>Совет Кл</w:t>
      </w:r>
      <w:r w:rsidR="0014447D" w:rsidRPr="005931AC">
        <w:rPr>
          <w:rFonts w:ascii="Times New Roman" w:hAnsi="Times New Roman" w:cs="Times New Roman"/>
          <w:sz w:val="24"/>
          <w:szCs w:val="24"/>
        </w:rPr>
        <w:t>у</w:t>
      </w:r>
      <w:r w:rsidR="00A14FE4" w:rsidRPr="005931AC">
        <w:rPr>
          <w:rFonts w:ascii="Times New Roman" w:hAnsi="Times New Roman" w:cs="Times New Roman"/>
          <w:sz w:val="24"/>
          <w:szCs w:val="24"/>
        </w:rPr>
        <w:t>ба любителей бега «Ритм»</w:t>
      </w:r>
      <w:r w:rsidR="0021310B">
        <w:rPr>
          <w:rFonts w:ascii="Times New Roman" w:hAnsi="Times New Roman" w:cs="Times New Roman"/>
          <w:sz w:val="24"/>
          <w:szCs w:val="24"/>
        </w:rPr>
        <w:t>, МБУ КСШ «Лидер-Электросталь</w:t>
      </w:r>
      <w:r w:rsidR="00211C89">
        <w:rPr>
          <w:rFonts w:ascii="Times New Roman" w:hAnsi="Times New Roman" w:cs="Times New Roman"/>
          <w:sz w:val="24"/>
          <w:szCs w:val="24"/>
        </w:rPr>
        <w:t>»</w:t>
      </w:r>
      <w:r w:rsidRPr="005931AC">
        <w:rPr>
          <w:rFonts w:ascii="Times New Roman" w:hAnsi="Times New Roman" w:cs="Times New Roman"/>
          <w:sz w:val="24"/>
          <w:szCs w:val="24"/>
        </w:rPr>
        <w:t>и судейскую коллегию.</w:t>
      </w:r>
    </w:p>
    <w:p w:rsidR="000471D7" w:rsidRPr="005931AC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AC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— </w:t>
      </w:r>
      <w:r w:rsidR="00243960">
        <w:rPr>
          <w:rFonts w:ascii="Times New Roman" w:hAnsi="Times New Roman" w:cs="Times New Roman"/>
          <w:sz w:val="24"/>
          <w:szCs w:val="24"/>
        </w:rPr>
        <w:t>Курышов А.И.</w:t>
      </w:r>
    </w:p>
    <w:p w:rsidR="000471D7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AC">
        <w:rPr>
          <w:rFonts w:ascii="Times New Roman" w:hAnsi="Times New Roman" w:cs="Times New Roman"/>
          <w:sz w:val="24"/>
          <w:szCs w:val="24"/>
        </w:rPr>
        <w:t>Главный секретарь – Волкова В.А</w:t>
      </w:r>
      <w:r w:rsidR="000471D7" w:rsidRPr="005931AC">
        <w:rPr>
          <w:rFonts w:ascii="Times New Roman" w:hAnsi="Times New Roman" w:cs="Times New Roman"/>
          <w:sz w:val="24"/>
          <w:szCs w:val="24"/>
        </w:rPr>
        <w:t>.</w:t>
      </w:r>
    </w:p>
    <w:p w:rsidR="000471D7" w:rsidRPr="0064710E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471D7" w:rsidRDefault="000471D7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соревнований, программа</w:t>
      </w:r>
    </w:p>
    <w:p w:rsidR="00243960" w:rsidRPr="00AC4A26" w:rsidRDefault="00243960" w:rsidP="00243960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tbl>
      <w:tblPr>
        <w:tblpPr w:leftFromText="180" w:rightFromText="180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588"/>
        <w:gridCol w:w="689"/>
        <w:gridCol w:w="2895"/>
        <w:gridCol w:w="1365"/>
      </w:tblGrid>
      <w:tr w:rsidR="00243960" w:rsidRPr="00972BEC" w:rsidTr="008D6F27">
        <w:trPr>
          <w:trHeight w:val="277"/>
        </w:trPr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243960" w:rsidRPr="00972BEC" w:rsidTr="002439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243960" w:rsidRPr="00972BEC" w:rsidTr="002439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До 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(2009 и мл.)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До 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(2009 и мл.)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243960" w:rsidRPr="00972BEC" w:rsidTr="002439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(2008-2007)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(2008-2007)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8D6F27" w:rsidRPr="00972BEC" w:rsidTr="008D6F27">
        <w:trPr>
          <w:trHeight w:val="3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7" w:rsidRPr="00972BEC" w:rsidRDefault="008D6F27" w:rsidP="008D6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(2006-2005)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7" w:rsidRDefault="008D6F27" w:rsidP="00371B4A">
            <w:pPr>
              <w:spacing w:line="240" w:lineRule="auto"/>
              <w:jc w:val="center"/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27" w:rsidRPr="00972BEC" w:rsidRDefault="008D6F27" w:rsidP="008D6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7" w:rsidRPr="00972BEC" w:rsidRDefault="008D6F27" w:rsidP="008D6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(2006-2005)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27" w:rsidRPr="00972BEC" w:rsidRDefault="008D6F27" w:rsidP="008D6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8D6F27" w:rsidRPr="00972BEC" w:rsidTr="002439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7" w:rsidRPr="00972BEC" w:rsidRDefault="008D6F27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15 - 16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(2004-2003)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7" w:rsidRDefault="008D6F27" w:rsidP="00371B4A">
            <w:pPr>
              <w:jc w:val="center"/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27" w:rsidRPr="00972BEC" w:rsidRDefault="008D6F27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7" w:rsidRPr="00972BEC" w:rsidRDefault="008D6F27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15 - 16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(2004-2003)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27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0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243960" w:rsidRPr="00972BEC" w:rsidTr="0024396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(2002-2001)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60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17 - 18 лет (2002-2001)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60" w:rsidRPr="00972BEC" w:rsidRDefault="008D6F27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243960" w:rsidRPr="00972BEC" w:rsidTr="00243960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19 - 39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(2000-1980)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19 - 39 лет (2000-1980)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243960" w:rsidRPr="00972BEC" w:rsidTr="00243960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40 - 49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(1979-1970)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40 - 49 лет (1979-1970)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243960" w:rsidRPr="00972BEC" w:rsidTr="00243960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50 - 59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(1969-1960)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50 - 59 лет (1969-1960)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243960" w:rsidRPr="00972BEC" w:rsidTr="00243960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60-69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(1959-1950)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лет и ст.(1959 и ст.)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243960" w:rsidRPr="00972BEC" w:rsidTr="00243960">
        <w:trPr>
          <w:gridAfter w:val="3"/>
          <w:wAfter w:w="4949" w:type="dxa"/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70 - 79лет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(1949-1940)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243960" w:rsidRPr="00972BEC" w:rsidTr="00243960">
        <w:trPr>
          <w:gridAfter w:val="3"/>
          <w:wAfter w:w="4949" w:type="dxa"/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80 лет и ст. (1939 и ст.)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972BEC" w:rsidRDefault="00243960" w:rsidP="00243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</w:tbl>
    <w:p w:rsidR="00707749" w:rsidRDefault="00707749" w:rsidP="006F5A2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C" w:rsidRDefault="00B6094C" w:rsidP="00B6094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6094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 -</w:t>
      </w:r>
      <w:r w:rsidRPr="00B6094C">
        <w:rPr>
          <w:rFonts w:ascii="Times New Roman" w:hAnsi="Times New Roman" w:cs="Times New Roman"/>
          <w:bCs/>
          <w:sz w:val="24"/>
          <w:szCs w:val="24"/>
        </w:rPr>
        <w:t xml:space="preserve"> возраст участников определяется по году рождения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6094C" w:rsidRDefault="00B6094C" w:rsidP="00B6094C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4B" w:rsidRPr="00FC3526" w:rsidRDefault="000471D7" w:rsidP="006F5A2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F5A2B" w:rsidRPr="00FC3526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6F5A2B" w:rsidRDefault="00330910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заверенные врачом, подписью и печатью руководителя организации подаются  в судейскую коллегию в</w:t>
      </w:r>
      <w:r w:rsidR="006F5A2B" w:rsidRPr="00FC3526">
        <w:rPr>
          <w:rFonts w:ascii="Times New Roman" w:hAnsi="Times New Roman" w:cs="Times New Roman"/>
          <w:sz w:val="24"/>
          <w:szCs w:val="24"/>
        </w:rPr>
        <w:t xml:space="preserve"> день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A2B" w:rsidRPr="00FC3526" w:rsidRDefault="006F5A2B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AF4447">
        <w:rPr>
          <w:rFonts w:ascii="Times New Roman" w:hAnsi="Times New Roman" w:cs="Times New Roman"/>
          <w:sz w:val="24"/>
          <w:szCs w:val="24"/>
        </w:rPr>
        <w:t>ортсмены, не включенные в заявку</w:t>
      </w:r>
      <w:r>
        <w:rPr>
          <w:rFonts w:ascii="Times New Roman" w:hAnsi="Times New Roman" w:cs="Times New Roman"/>
          <w:sz w:val="24"/>
          <w:szCs w:val="24"/>
        </w:rPr>
        <w:t xml:space="preserve">, должны представить </w:t>
      </w:r>
      <w:r w:rsidR="00AF4447">
        <w:rPr>
          <w:rFonts w:ascii="Times New Roman" w:hAnsi="Times New Roman" w:cs="Times New Roman"/>
          <w:sz w:val="24"/>
          <w:szCs w:val="24"/>
        </w:rPr>
        <w:t>медицинскую справку</w:t>
      </w:r>
      <w:r>
        <w:rPr>
          <w:rFonts w:ascii="Times New Roman" w:hAnsi="Times New Roman" w:cs="Times New Roman"/>
          <w:sz w:val="24"/>
          <w:szCs w:val="24"/>
        </w:rPr>
        <w:t>, либо расписку о л</w:t>
      </w:r>
      <w:r w:rsidR="00AF4447">
        <w:rPr>
          <w:rFonts w:ascii="Times New Roman" w:hAnsi="Times New Roman" w:cs="Times New Roman"/>
          <w:sz w:val="24"/>
          <w:szCs w:val="24"/>
        </w:rPr>
        <w:t xml:space="preserve">ичной ответственности за свою жизнь и </w:t>
      </w:r>
      <w:r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9D71D9" w:rsidRDefault="00AF4447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>На старт допускаются участни</w:t>
      </w:r>
      <w:r>
        <w:rPr>
          <w:rFonts w:ascii="Times New Roman" w:hAnsi="Times New Roman" w:cs="Times New Roman"/>
          <w:sz w:val="24"/>
          <w:szCs w:val="24"/>
        </w:rPr>
        <w:t xml:space="preserve">ки только с нагрудными номерами,  которые выдаются в момент  регистрации спортсменов. </w:t>
      </w:r>
    </w:p>
    <w:p w:rsidR="009D71D9" w:rsidRDefault="009D71D9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D132C">
        <w:rPr>
          <w:rFonts w:ascii="Times New Roman" w:hAnsi="Times New Roman" w:cs="Times New Roman"/>
          <w:sz w:val="24"/>
        </w:rPr>
        <w:t>Соревнования личные, проводятся по возрастным группам. При наличии в возрастной группе  менее 3 человек, группа объединяется с соседней,  более старшей или  младшей группой.</w:t>
      </w:r>
    </w:p>
    <w:p w:rsidR="000F78C2" w:rsidRPr="00E843CB" w:rsidRDefault="000F78C2" w:rsidP="000F78C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843CB">
        <w:rPr>
          <w:rFonts w:ascii="Times New Roman" w:hAnsi="Times New Roman" w:cs="Times New Roman"/>
          <w:b/>
          <w:sz w:val="24"/>
          <w:u w:val="single"/>
        </w:rPr>
        <w:t>Для участия в соревнованиях необходимо зарегистрироваться на сайте «ЖИВУ СПОРТ</w:t>
      </w:r>
      <w:r>
        <w:rPr>
          <w:rFonts w:ascii="Times New Roman" w:hAnsi="Times New Roman" w:cs="Times New Roman"/>
          <w:b/>
          <w:sz w:val="24"/>
          <w:u w:val="single"/>
        </w:rPr>
        <w:t>ОМ</w:t>
      </w:r>
      <w:r w:rsidRPr="00E843CB">
        <w:rPr>
          <w:rFonts w:ascii="Times New Roman" w:hAnsi="Times New Roman" w:cs="Times New Roman"/>
          <w:b/>
          <w:sz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5" w:history="1">
        <w:r w:rsidRPr="004873F5">
          <w:rPr>
            <w:rStyle w:val="a8"/>
            <w:rFonts w:ascii="Times New Roman" w:hAnsi="Times New Roman" w:cs="Times New Roman"/>
            <w:b/>
            <w:sz w:val="24"/>
          </w:rPr>
          <w:t>https://живуспортом.рф</w:t>
        </w:r>
      </w:hyperlink>
      <w:r>
        <w:rPr>
          <w:rFonts w:ascii="Times New Roman" w:hAnsi="Times New Roman" w:cs="Times New Roman"/>
          <w:b/>
          <w:sz w:val="24"/>
          <w:u w:val="single"/>
        </w:rPr>
        <w:t xml:space="preserve"> до 23 октября 2019 г.</w:t>
      </w:r>
    </w:p>
    <w:p w:rsidR="000F78C2" w:rsidRPr="00FD132C" w:rsidRDefault="000F78C2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D71D9" w:rsidRPr="001726CB" w:rsidRDefault="009D71D9" w:rsidP="000F78C2">
      <w:pPr>
        <w:pStyle w:val="a3"/>
        <w:ind w:firstLine="567"/>
        <w:rPr>
          <w:rFonts w:ascii="Times New Roman" w:hAnsi="Times New Roman" w:cs="Times New Roman"/>
          <w:sz w:val="24"/>
          <w:u w:val="single"/>
        </w:rPr>
      </w:pPr>
      <w:r w:rsidRPr="001726CB">
        <w:rPr>
          <w:rFonts w:ascii="Times New Roman" w:hAnsi="Times New Roman" w:cs="Times New Roman"/>
          <w:sz w:val="24"/>
          <w:u w:val="single"/>
        </w:rPr>
        <w:t xml:space="preserve">Порядок старта: </w:t>
      </w:r>
    </w:p>
    <w:p w:rsidR="009D71D9" w:rsidRDefault="00707749" w:rsidP="000F78C2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2000 м</w:t>
      </w:r>
      <w:r w:rsidR="009D71D9" w:rsidRPr="001726CB">
        <w:rPr>
          <w:rFonts w:ascii="Times New Roman" w:hAnsi="Times New Roman" w:cs="Times New Roman"/>
          <w:sz w:val="24"/>
        </w:rPr>
        <w:t xml:space="preserve"> женщины</w:t>
      </w:r>
    </w:p>
    <w:p w:rsidR="00707749" w:rsidRPr="001726CB" w:rsidRDefault="00707749" w:rsidP="000F78C2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2000 м мужчины</w:t>
      </w:r>
    </w:p>
    <w:p w:rsidR="009D71D9" w:rsidRPr="00FD132C" w:rsidRDefault="009D71D9" w:rsidP="000F78C2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1726CB">
        <w:rPr>
          <w:rFonts w:ascii="Times New Roman" w:hAnsi="Times New Roman" w:cs="Times New Roman"/>
          <w:sz w:val="24"/>
        </w:rPr>
        <w:t>11.</w:t>
      </w:r>
      <w:r w:rsidR="00707749">
        <w:rPr>
          <w:rFonts w:ascii="Times New Roman" w:hAnsi="Times New Roman" w:cs="Times New Roman"/>
          <w:sz w:val="24"/>
        </w:rPr>
        <w:t>3</w:t>
      </w:r>
      <w:r w:rsidRPr="001726CB">
        <w:rPr>
          <w:rFonts w:ascii="Times New Roman" w:hAnsi="Times New Roman" w:cs="Times New Roman"/>
          <w:sz w:val="24"/>
        </w:rPr>
        <w:t xml:space="preserve">0 </w:t>
      </w:r>
      <w:r w:rsidRPr="001726CB">
        <w:rPr>
          <w:rFonts w:ascii="Times New Roman" w:hAnsi="Times New Roman" w:cs="Times New Roman"/>
          <w:sz w:val="24"/>
        </w:rPr>
        <w:tab/>
      </w:r>
      <w:r w:rsidRPr="001726CB">
        <w:rPr>
          <w:rFonts w:ascii="Times New Roman" w:hAnsi="Times New Roman" w:cs="Times New Roman"/>
          <w:sz w:val="24"/>
        </w:rPr>
        <w:tab/>
        <w:t>5 км, 10 км  мужчины и женщины</w:t>
      </w:r>
    </w:p>
    <w:p w:rsidR="00C346F4" w:rsidRDefault="00C346F4" w:rsidP="000F78C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1D7" w:rsidRDefault="006F5A2B" w:rsidP="000F78C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471D7" w:rsidRPr="00FC3526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Определение победителей, награждение</w:t>
      </w:r>
    </w:p>
    <w:p w:rsidR="00635E1F" w:rsidRDefault="000471D7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526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AF4447" w:rsidRDefault="006B4AE2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305">
        <w:rPr>
          <w:rFonts w:ascii="Times New Roman" w:hAnsi="Times New Roman" w:cs="Times New Roman"/>
          <w:sz w:val="24"/>
          <w:szCs w:val="24"/>
        </w:rPr>
        <w:t xml:space="preserve">Победители в каждой возрастной группе награждаются </w:t>
      </w:r>
      <w:r w:rsidR="00A07B4B">
        <w:rPr>
          <w:rFonts w:ascii="Times New Roman" w:hAnsi="Times New Roman" w:cs="Times New Roman"/>
          <w:sz w:val="24"/>
          <w:szCs w:val="24"/>
        </w:rPr>
        <w:t>медалями и грамотами</w:t>
      </w:r>
      <w:r w:rsidR="00BB5A22">
        <w:rPr>
          <w:rFonts w:ascii="Times New Roman" w:hAnsi="Times New Roman" w:cs="Times New Roman"/>
          <w:sz w:val="24"/>
          <w:szCs w:val="24"/>
        </w:rPr>
        <w:t>,</w:t>
      </w:r>
      <w:r w:rsidR="00EB7428">
        <w:rPr>
          <w:rFonts w:ascii="Times New Roman" w:hAnsi="Times New Roman" w:cs="Times New Roman"/>
          <w:sz w:val="24"/>
          <w:szCs w:val="24"/>
        </w:rPr>
        <w:t xml:space="preserve"> призеры - грамотами</w:t>
      </w:r>
      <w:r w:rsidR="00AF4447" w:rsidRPr="00FC3526">
        <w:rPr>
          <w:rFonts w:ascii="Times New Roman" w:hAnsi="Times New Roman" w:cs="Times New Roman"/>
          <w:sz w:val="24"/>
          <w:szCs w:val="24"/>
        </w:rPr>
        <w:t>.</w:t>
      </w:r>
    </w:p>
    <w:p w:rsidR="00AD7118" w:rsidRDefault="00AD7118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F27" w:rsidRPr="00972BEC" w:rsidRDefault="008D6F27" w:rsidP="008D6F2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972BEC">
        <w:rPr>
          <w:rFonts w:ascii="Times New Roman" w:hAnsi="Times New Roman" w:cs="Times New Roman"/>
          <w:b/>
          <w:sz w:val="24"/>
          <w:szCs w:val="24"/>
        </w:rPr>
        <w:tab/>
      </w:r>
      <w:r w:rsidRPr="00972BEC">
        <w:rPr>
          <w:rFonts w:ascii="Times New Roman" w:hAnsi="Times New Roman" w:cs="Times New Roman"/>
          <w:b/>
          <w:sz w:val="24"/>
          <w:szCs w:val="24"/>
        </w:rPr>
        <w:tab/>
      </w:r>
    </w:p>
    <w:p w:rsidR="008D6F27" w:rsidRPr="00972BEC" w:rsidRDefault="008D6F27" w:rsidP="008D6F27">
      <w:pPr>
        <w:pStyle w:val="5"/>
        <w:shd w:val="clear" w:color="auto" w:fill="FFFFFF"/>
        <w:spacing w:before="0" w:beforeAutospacing="0" w:after="25" w:afterAutospacing="0" w:line="276" w:lineRule="auto"/>
        <w:ind w:firstLine="567"/>
        <w:jc w:val="both"/>
        <w:rPr>
          <w:b w:val="0"/>
          <w:sz w:val="24"/>
          <w:szCs w:val="22"/>
        </w:rPr>
      </w:pPr>
      <w:proofErr w:type="gramStart"/>
      <w:r w:rsidRPr="00972BEC">
        <w:rPr>
          <w:b w:val="0"/>
          <w:sz w:val="24"/>
          <w:szCs w:val="22"/>
        </w:rPr>
        <w:t>Финансовые расходы по оплате работы судейской коллегии, обслуживающего персонала,  награждению победителей и призеров осуществляется за счет средств предусмотренных целевой субсидией МБУ «КСШ «Лидер-Электросталь» на 2019 год, утвержденной приказом Управления по физической культуре и спорту Администрации городского округа Электросталь Московской области от 24.12.2018 № 76  «О финансировании мероприятий на 2019 год в рамках муниципальной программы «Развитие физической культуры и спорта в городском</w:t>
      </w:r>
      <w:proofErr w:type="gramEnd"/>
      <w:r w:rsidRPr="00972BEC">
        <w:rPr>
          <w:b w:val="0"/>
          <w:sz w:val="24"/>
          <w:szCs w:val="22"/>
        </w:rPr>
        <w:t xml:space="preserve"> округе Электросталь Московской области на 2017-2021 годы» с последующими изменениями. </w:t>
      </w:r>
    </w:p>
    <w:p w:rsidR="001726CB" w:rsidRDefault="001726CB" w:rsidP="000F78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A2B" w:rsidRPr="00EB6665" w:rsidRDefault="006F5A2B" w:rs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471D7" w:rsidRDefault="000471D7" w:rsidP="000F78C2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:rsidR="001726CB" w:rsidRPr="00EB6665" w:rsidRDefault="001726CB" w:rsidP="00A07B4B">
      <w:pPr>
        <w:pStyle w:val="a3"/>
        <w:ind w:right="425" w:firstLine="567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996AE6" w:rsidRDefault="000471D7" w:rsidP="00A07B4B">
      <w:pPr>
        <w:pStyle w:val="a3"/>
        <w:ind w:right="425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3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FC35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6AE6" w:rsidSect="000F78C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0D1"/>
    <w:multiLevelType w:val="hybridMultilevel"/>
    <w:tmpl w:val="4320AA8A"/>
    <w:lvl w:ilvl="0" w:tplc="7C18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475B2"/>
    <w:multiLevelType w:val="hybridMultilevel"/>
    <w:tmpl w:val="DFA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7C8"/>
    <w:multiLevelType w:val="hybridMultilevel"/>
    <w:tmpl w:val="A8AA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14D07"/>
    <w:multiLevelType w:val="hybridMultilevel"/>
    <w:tmpl w:val="8B20C6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71D7"/>
    <w:rsid w:val="00012B6D"/>
    <w:rsid w:val="00013EEC"/>
    <w:rsid w:val="000471D7"/>
    <w:rsid w:val="000F78C2"/>
    <w:rsid w:val="0014447D"/>
    <w:rsid w:val="001726CB"/>
    <w:rsid w:val="00185C8B"/>
    <w:rsid w:val="00211C89"/>
    <w:rsid w:val="0021310B"/>
    <w:rsid w:val="00243960"/>
    <w:rsid w:val="002503FB"/>
    <w:rsid w:val="00280A19"/>
    <w:rsid w:val="002B2C7F"/>
    <w:rsid w:val="002E3FAC"/>
    <w:rsid w:val="0030294B"/>
    <w:rsid w:val="00305BE6"/>
    <w:rsid w:val="00320485"/>
    <w:rsid w:val="00330910"/>
    <w:rsid w:val="003367A2"/>
    <w:rsid w:val="00346C1D"/>
    <w:rsid w:val="00357CB2"/>
    <w:rsid w:val="00371B4A"/>
    <w:rsid w:val="0037569E"/>
    <w:rsid w:val="00377765"/>
    <w:rsid w:val="00383301"/>
    <w:rsid w:val="003C060B"/>
    <w:rsid w:val="003C6542"/>
    <w:rsid w:val="0043321A"/>
    <w:rsid w:val="00483976"/>
    <w:rsid w:val="004C0AF6"/>
    <w:rsid w:val="0050277B"/>
    <w:rsid w:val="0051259B"/>
    <w:rsid w:val="00573759"/>
    <w:rsid w:val="005931AC"/>
    <w:rsid w:val="005A36FD"/>
    <w:rsid w:val="005A5089"/>
    <w:rsid w:val="005D1038"/>
    <w:rsid w:val="005D2564"/>
    <w:rsid w:val="00635E1F"/>
    <w:rsid w:val="0064710E"/>
    <w:rsid w:val="0068393C"/>
    <w:rsid w:val="006A60BD"/>
    <w:rsid w:val="006A72A6"/>
    <w:rsid w:val="006B4AE2"/>
    <w:rsid w:val="006D7C4F"/>
    <w:rsid w:val="006F5A2B"/>
    <w:rsid w:val="00707749"/>
    <w:rsid w:val="0073500D"/>
    <w:rsid w:val="007B7B31"/>
    <w:rsid w:val="00821DAB"/>
    <w:rsid w:val="00843799"/>
    <w:rsid w:val="00881BEB"/>
    <w:rsid w:val="00891F71"/>
    <w:rsid w:val="00894DA7"/>
    <w:rsid w:val="008C35B2"/>
    <w:rsid w:val="008D6F27"/>
    <w:rsid w:val="008D7344"/>
    <w:rsid w:val="00994519"/>
    <w:rsid w:val="00996AE6"/>
    <w:rsid w:val="009B7B10"/>
    <w:rsid w:val="009C010B"/>
    <w:rsid w:val="009D71D9"/>
    <w:rsid w:val="009F3586"/>
    <w:rsid w:val="00A07B4B"/>
    <w:rsid w:val="00A111A3"/>
    <w:rsid w:val="00A14FE4"/>
    <w:rsid w:val="00A27C3D"/>
    <w:rsid w:val="00A565ED"/>
    <w:rsid w:val="00A57305"/>
    <w:rsid w:val="00A64535"/>
    <w:rsid w:val="00AD7118"/>
    <w:rsid w:val="00AF4447"/>
    <w:rsid w:val="00B00FEF"/>
    <w:rsid w:val="00B045A4"/>
    <w:rsid w:val="00B33CA5"/>
    <w:rsid w:val="00B3698F"/>
    <w:rsid w:val="00B47356"/>
    <w:rsid w:val="00B47725"/>
    <w:rsid w:val="00B55EA5"/>
    <w:rsid w:val="00B6094C"/>
    <w:rsid w:val="00B613F8"/>
    <w:rsid w:val="00BB3790"/>
    <w:rsid w:val="00BB5A22"/>
    <w:rsid w:val="00BD0E57"/>
    <w:rsid w:val="00C346F4"/>
    <w:rsid w:val="00C53862"/>
    <w:rsid w:val="00C96909"/>
    <w:rsid w:val="00CB3F33"/>
    <w:rsid w:val="00CC0D7E"/>
    <w:rsid w:val="00CE234B"/>
    <w:rsid w:val="00D057B9"/>
    <w:rsid w:val="00D41E60"/>
    <w:rsid w:val="00D43C23"/>
    <w:rsid w:val="00D53780"/>
    <w:rsid w:val="00D5739C"/>
    <w:rsid w:val="00D575C1"/>
    <w:rsid w:val="00D86DEB"/>
    <w:rsid w:val="00D908DA"/>
    <w:rsid w:val="00DA55D2"/>
    <w:rsid w:val="00E175BF"/>
    <w:rsid w:val="00E92CBD"/>
    <w:rsid w:val="00EB6665"/>
    <w:rsid w:val="00EB7428"/>
    <w:rsid w:val="00ED59D0"/>
    <w:rsid w:val="00EE2F24"/>
    <w:rsid w:val="00EE381F"/>
    <w:rsid w:val="00F21ABC"/>
    <w:rsid w:val="00F46A19"/>
    <w:rsid w:val="00F70BED"/>
    <w:rsid w:val="00FA2D84"/>
    <w:rsid w:val="00FA78D7"/>
    <w:rsid w:val="00FC3526"/>
    <w:rsid w:val="00FD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B"/>
  </w:style>
  <w:style w:type="paragraph" w:styleId="5">
    <w:name w:val="heading 5"/>
    <w:basedOn w:val="a"/>
    <w:link w:val="50"/>
    <w:uiPriority w:val="9"/>
    <w:qFormat/>
    <w:rsid w:val="008D6F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styleId="a8">
    <w:name w:val="Hyperlink"/>
    <w:uiPriority w:val="99"/>
    <w:unhideWhenUsed/>
    <w:rsid w:val="000F78C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6F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hgrjafjgn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2017-10-12T13:36:00Z</cp:lastPrinted>
  <dcterms:created xsi:type="dcterms:W3CDTF">2019-10-07T10:17:00Z</dcterms:created>
  <dcterms:modified xsi:type="dcterms:W3CDTF">2019-10-07T10:17:00Z</dcterms:modified>
</cp:coreProperties>
</file>