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630"/>
        <w:gridCol w:w="5763"/>
      </w:tblGrid>
      <w:tr w:rsidR="00BC4E41" w:rsidRPr="00796E9F" w:rsidTr="001F7D56">
        <w:trPr>
          <w:cantSplit/>
          <w:trHeight w:val="3675"/>
          <w:jc w:val="center"/>
        </w:trPr>
        <w:tc>
          <w:tcPr>
            <w:tcW w:w="4630" w:type="dxa"/>
          </w:tcPr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959"/>
            </w:tblGrid>
            <w:tr w:rsidR="001F7D56" w:rsidRPr="00CB73F0" w:rsidTr="001F7D56">
              <w:tc>
                <w:tcPr>
                  <w:tcW w:w="4680" w:type="dxa"/>
                </w:tcPr>
                <w:p w:rsidR="001F7D56" w:rsidRPr="002500BC" w:rsidRDefault="00710A8A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line id="_x0000_s1037" style="position:absolute;left:0;text-align:left;z-index:251663360" from="195.35pt,204.95pt" to="209.8pt,205pt" o:allowincell="f" strokeweight="1pt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rFonts w:ascii="Times New Roman" w:hAnsi="Times New Roman"/>
                      <w:noProof/>
                    </w:rPr>
                    <w:pict>
                      <v:line id="_x0000_s1036" style="position:absolute;left:0;text-align:left;flip:x;z-index:251662336" from="209.7pt,204.85pt" to="209.8pt,218.6pt" o:allowincell="f" strokeweight="1pt">
                        <v:stroke startarrowwidth="narrow" startarrowlength="short" endarrowwidth="narrow" endarrowlength="short"/>
                      </v:line>
                    </w:pict>
                  </w:r>
                  <w:r w:rsidR="00FD2B0E">
                    <w:rPr>
                      <w:rFonts w:ascii="Times New Roman" w:hAnsi="Times New Roman"/>
                      <w:szCs w:val="24"/>
                    </w:rPr>
                    <w:t>,</w:t>
                  </w:r>
                  <w:bookmarkStart w:id="0" w:name="_GoBack"/>
                  <w:bookmarkEnd w:id="0"/>
                  <w:r w:rsidR="001F7D56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485775" cy="571500"/>
                        <wp:effectExtent l="19050" t="0" r="9525" b="0"/>
                        <wp:docPr id="5" name="Рисунок 1" descr="Описание: 12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12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бюджетное</w:t>
                  </w: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учреждение</w:t>
                  </w:r>
                </w:p>
                <w:p w:rsidR="001F7D56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портивная школа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</w:t>
                  </w: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лимпийского резерва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игровым видам спорта «Электросталь</w:t>
                  </w: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1F7D56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(МБУ «СШОР по игровым</w:t>
                  </w:r>
                  <w:proofErr w:type="gramEnd"/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видам спорта «Электросталь»</w:t>
                  </w:r>
                  <w:r w:rsidRPr="002500B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ул. Пионерская, дом 8, г. Электросталь,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Московская область, 144002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Телефон/факс (8-496) 57 4-72-97; (8-496) 57 3-35-86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2500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sdyusshor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elektrostal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2500BC">
                      <w:rPr>
                        <w:rStyle w:val="a4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1F7D56" w:rsidRPr="002500BC" w:rsidRDefault="00CB0E07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</w:t>
                  </w:r>
                  <w:r w:rsidR="001F7D56" w:rsidRPr="002500BC">
                    <w:rPr>
                      <w:rFonts w:ascii="Times New Roman" w:hAnsi="Times New Roman"/>
                    </w:rPr>
                    <w:t>___</w:t>
                  </w:r>
                  <w:r w:rsidR="00665128">
                    <w:rPr>
                      <w:rFonts w:ascii="Times New Roman" w:hAnsi="Times New Roman"/>
                    </w:rPr>
                    <w:t>_____</w:t>
                  </w:r>
                  <w:r w:rsidR="001F7D56" w:rsidRPr="002500BC">
                    <w:rPr>
                      <w:rFonts w:ascii="Times New Roman" w:hAnsi="Times New Roman"/>
                    </w:rPr>
                    <w:t>_№  __________</w:t>
                  </w: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1F7D56" w:rsidRPr="002500BC" w:rsidRDefault="001F7D56" w:rsidP="001F7D56">
                  <w:pPr>
                    <w:pStyle w:val="a3"/>
                    <w:ind w:right="-126"/>
                    <w:jc w:val="center"/>
                    <w:rPr>
                      <w:rFonts w:ascii="Times New Roman" w:hAnsi="Times New Roman"/>
                    </w:rPr>
                  </w:pPr>
                  <w:r w:rsidRPr="00AA26DD">
                    <w:rPr>
                      <w:rFonts w:ascii="Times New Roman" w:hAnsi="Times New Roman"/>
                    </w:rPr>
                    <w:t>н</w:t>
                  </w:r>
                  <w:r w:rsidRPr="002500BC">
                    <w:rPr>
                      <w:rFonts w:ascii="Times New Roman" w:hAnsi="Times New Roman"/>
                    </w:rPr>
                    <w:t>а  №________________   от___________</w:t>
                  </w:r>
                </w:p>
                <w:p w:rsidR="001F7D56" w:rsidRPr="002500BC" w:rsidRDefault="001F7D56" w:rsidP="008F411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59" w:type="dxa"/>
                  <w:tcBorders>
                    <w:left w:val="nil"/>
                  </w:tcBorders>
                </w:tcPr>
                <w:p w:rsidR="001F7D56" w:rsidRPr="002500BC" w:rsidRDefault="001F7D56" w:rsidP="008F411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1F7D56" w:rsidRPr="002500BC" w:rsidRDefault="001F7D56" w:rsidP="008F411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1F7D56" w:rsidRPr="002500BC" w:rsidRDefault="001F7D56" w:rsidP="008F411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1F7D56" w:rsidRPr="002500BC" w:rsidRDefault="001F7D56" w:rsidP="008F411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7D56" w:rsidRPr="00CB73F0" w:rsidRDefault="00710A8A" w:rsidP="001F7D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35" style="position:absolute;left:0;text-align:left;z-index:251661312;mso-position-horizontal-relative:text;mso-position-vertical-relative:text" from="0,5.8pt" to="14.45pt,5.85pt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noProof/>
              </w:rPr>
              <w:pict>
                <v:line id="_x0000_s1034" style="position:absolute;left:0;text-align:left;flip:x;z-index:251660288;mso-position-horizontal-relative:text;mso-position-vertical-relative:text" from="0,5.8pt" to=".1pt,19.55pt" strokeweight="1pt">
                  <v:stroke startarrowwidth="narrow" startarrowlength="short" endarrowwidth="narrow" endarrowlength="short"/>
                </v:line>
              </w:pict>
            </w:r>
          </w:p>
          <w:p w:rsidR="001F7D56" w:rsidRPr="00CB73F0" w:rsidRDefault="001F7D56" w:rsidP="001F7D56">
            <w:pPr>
              <w:pStyle w:val="a3"/>
              <w:tabs>
                <w:tab w:val="left" w:pos="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C4E41" w:rsidRPr="00796E9F" w:rsidRDefault="00BC4E41" w:rsidP="00D84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3" w:type="dxa"/>
          </w:tcPr>
          <w:p w:rsidR="00BC4E41" w:rsidRDefault="00BC4E41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56" w:rsidRPr="00BC4E41" w:rsidRDefault="001F7D56" w:rsidP="00E95CE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EF" w:rsidRDefault="00286CEF"/>
    <w:p w:rsidR="00CB0E07" w:rsidRDefault="00CB0E07" w:rsidP="009F2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реквизиты:</w:t>
      </w:r>
    </w:p>
    <w:p w:rsidR="009F2B12" w:rsidRPr="009F2B12" w:rsidRDefault="009F2B12" w:rsidP="009F2B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2B12">
        <w:rPr>
          <w:rFonts w:ascii="Times New Roman" w:hAnsi="Times New Roman" w:cs="Times New Roman"/>
          <w:b/>
          <w:sz w:val="24"/>
          <w:szCs w:val="24"/>
        </w:rPr>
        <w:t>Лицевой счет бюджетного учреждения</w:t>
      </w:r>
    </w:p>
    <w:p w:rsidR="004D00BC" w:rsidRPr="004D00BC" w:rsidRDefault="004D00BC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BC">
        <w:rPr>
          <w:rFonts w:ascii="Times New Roman" w:hAnsi="Times New Roman" w:cs="Times New Roman"/>
          <w:sz w:val="24"/>
          <w:szCs w:val="24"/>
        </w:rPr>
        <w:t>МБУ «СШОР по игровым видам спорта «Электросталь»</w:t>
      </w:r>
    </w:p>
    <w:p w:rsidR="004D00BC" w:rsidRPr="004D00BC" w:rsidRDefault="004D00BC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BC">
        <w:rPr>
          <w:rFonts w:ascii="Times New Roman" w:hAnsi="Times New Roman" w:cs="Times New Roman"/>
          <w:sz w:val="24"/>
          <w:szCs w:val="24"/>
        </w:rPr>
        <w:t xml:space="preserve">144002, Московская область, г. Электросталь, ул. Пионерская, д. 8, </w:t>
      </w:r>
    </w:p>
    <w:p w:rsidR="004D00BC" w:rsidRPr="004D00BC" w:rsidRDefault="00CB0E07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ОГРН</w:t>
      </w:r>
      <w:r w:rsidR="004D00BC" w:rsidRPr="004D00BC">
        <w:rPr>
          <w:rFonts w:ascii="Times New Roman" w:hAnsi="Times New Roman" w:cs="Times New Roman"/>
          <w:sz w:val="24"/>
          <w:szCs w:val="24"/>
        </w:rPr>
        <w:t xml:space="preserve"> 1025007112140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ИНН</w:t>
      </w:r>
      <w:r>
        <w:rPr>
          <w:rFonts w:ascii="Times New Roman" w:eastAsia="Times New Roman" w:hAnsi="Times New Roman"/>
          <w:sz w:val="24"/>
          <w:szCs w:val="24"/>
        </w:rPr>
        <w:t xml:space="preserve"> 5053014983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КПП</w:t>
      </w:r>
      <w:r>
        <w:rPr>
          <w:rFonts w:ascii="Times New Roman" w:eastAsia="Times New Roman" w:hAnsi="Times New Roman"/>
          <w:sz w:val="24"/>
          <w:szCs w:val="24"/>
        </w:rPr>
        <w:t xml:space="preserve"> 505301001     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ОКТМО</w:t>
      </w:r>
      <w:r>
        <w:rPr>
          <w:rFonts w:ascii="Times New Roman" w:eastAsia="Times New Roman" w:hAnsi="Times New Roman"/>
          <w:sz w:val="24"/>
          <w:szCs w:val="24"/>
        </w:rPr>
        <w:t xml:space="preserve"> 46790000</w:t>
      </w:r>
    </w:p>
    <w:p w:rsidR="00CB0E07" w:rsidRDefault="00CB0E07" w:rsidP="00CB0E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3CDD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FA3CDD">
        <w:rPr>
          <w:rFonts w:ascii="Times New Roman" w:eastAsia="Times New Roman" w:hAnsi="Times New Roman"/>
          <w:sz w:val="24"/>
          <w:szCs w:val="24"/>
        </w:rPr>
        <w:t>Финуправление</w:t>
      </w:r>
      <w:proofErr w:type="spellEnd"/>
      <w:r w:rsidRPr="00FA3CDD">
        <w:rPr>
          <w:rFonts w:ascii="Times New Roman" w:eastAsia="Times New Roman" w:hAnsi="Times New Roman"/>
          <w:sz w:val="24"/>
          <w:szCs w:val="24"/>
        </w:rPr>
        <w:t xml:space="preserve">" (МБУ "СШОР ПО ИГРОВЫМ ВИДАМ СПОРТА "ЭЛЕКТРОСТАЛЬ" </w:t>
      </w:r>
      <w:proofErr w:type="gramStart"/>
      <w:r w:rsidRPr="00FA3CDD"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gramEnd"/>
      <w:r w:rsidRPr="00FA3CDD">
        <w:rPr>
          <w:rFonts w:ascii="Times New Roman" w:eastAsia="Times New Roman" w:hAnsi="Times New Roman"/>
          <w:b/>
          <w:bCs/>
          <w:sz w:val="24"/>
          <w:szCs w:val="24"/>
        </w:rPr>
        <w:t>/с</w:t>
      </w:r>
      <w:r w:rsidRPr="00FA3CDD">
        <w:rPr>
          <w:rFonts w:ascii="Times New Roman" w:eastAsia="Times New Roman" w:hAnsi="Times New Roman"/>
          <w:sz w:val="24"/>
          <w:szCs w:val="24"/>
        </w:rPr>
        <w:t xml:space="preserve"> 20486Z43930)</w:t>
      </w:r>
    </w:p>
    <w:p w:rsidR="00CB0E07" w:rsidRDefault="00CB0E07" w:rsidP="00CB0E0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A3CDD">
        <w:rPr>
          <w:rFonts w:ascii="Times New Roman" w:eastAsia="Times New Roman" w:hAnsi="Times New Roman"/>
          <w:b/>
          <w:bCs/>
          <w:sz w:val="24"/>
          <w:szCs w:val="24"/>
        </w:rPr>
        <w:t xml:space="preserve">Единый казначейский счет </w:t>
      </w:r>
      <w:r w:rsidRPr="00FA3CDD">
        <w:rPr>
          <w:rFonts w:ascii="Times New Roman" w:eastAsia="Times New Roman" w:hAnsi="Times New Roman"/>
          <w:bCs/>
          <w:sz w:val="24"/>
          <w:szCs w:val="24"/>
        </w:rPr>
        <w:t>40102810845370000004</w:t>
      </w:r>
    </w:p>
    <w:p w:rsidR="00CB0E07" w:rsidRDefault="00CB0E07" w:rsidP="00CB0E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3CDD">
        <w:rPr>
          <w:rFonts w:ascii="Times New Roman" w:eastAsia="Times New Roman" w:hAnsi="Times New Roman"/>
          <w:b/>
          <w:sz w:val="24"/>
          <w:szCs w:val="24"/>
        </w:rPr>
        <w:t>Казначейский счет</w:t>
      </w:r>
      <w:r w:rsidRPr="00FA3CDD">
        <w:rPr>
          <w:rFonts w:ascii="Times New Roman" w:eastAsia="Times New Roman" w:hAnsi="Times New Roman"/>
          <w:sz w:val="24"/>
          <w:szCs w:val="24"/>
        </w:rPr>
        <w:t xml:space="preserve"> 03234643467900004801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3CDD">
        <w:rPr>
          <w:rFonts w:ascii="Times New Roman" w:eastAsia="Times New Roman" w:hAnsi="Times New Roman"/>
          <w:sz w:val="24"/>
          <w:szCs w:val="24"/>
        </w:rPr>
        <w:t>ГУ Банка России по ЦФО// УФК по Московской области, г. Москва</w:t>
      </w:r>
    </w:p>
    <w:p w:rsidR="00CB0E07" w:rsidRDefault="00CB0E07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БИК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3CDD">
        <w:rPr>
          <w:rFonts w:ascii="Times New Roman" w:eastAsia="Times New Roman" w:hAnsi="Times New Roman"/>
          <w:sz w:val="24"/>
          <w:szCs w:val="24"/>
        </w:rPr>
        <w:t>004525987</w:t>
      </w:r>
      <w:r>
        <w:rPr>
          <w:rFonts w:ascii="Times New Roman" w:eastAsia="Times New Roman" w:hAnsi="Times New Roman"/>
          <w:sz w:val="24"/>
          <w:szCs w:val="24"/>
        </w:rPr>
        <w:t>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/>
          <w:sz w:val="24"/>
          <w:szCs w:val="24"/>
        </w:rPr>
        <w:t xml:space="preserve"> 00000000000000000130   </w:t>
      </w:r>
    </w:p>
    <w:p w:rsidR="004D00BC" w:rsidRPr="004D00BC" w:rsidRDefault="004D00BC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BC">
        <w:rPr>
          <w:rFonts w:ascii="Times New Roman" w:hAnsi="Times New Roman" w:cs="Times New Roman"/>
          <w:sz w:val="24"/>
          <w:szCs w:val="24"/>
        </w:rPr>
        <w:t>Тел. 8-496-574-72-97</w:t>
      </w:r>
    </w:p>
    <w:p w:rsidR="004D00BC" w:rsidRPr="004D00BC" w:rsidRDefault="004D00BC" w:rsidP="004D00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0B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4D00BC">
          <w:rPr>
            <w:rStyle w:val="a4"/>
            <w:rFonts w:ascii="Times New Roman" w:hAnsi="Times New Roman" w:cs="Times New Roman"/>
            <w:sz w:val="24"/>
            <w:szCs w:val="24"/>
          </w:rPr>
          <w:t>sdyusshor.elektrostal@yandex.ru</w:t>
        </w:r>
      </w:hyperlink>
    </w:p>
    <w:p w:rsidR="009F2B12" w:rsidRPr="009F2B12" w:rsidRDefault="009F2B12" w:rsidP="009F2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B12" w:rsidRPr="009F2B12" w:rsidRDefault="009F2B12" w:rsidP="009F2B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B12" w:rsidRPr="009F2B12" w:rsidRDefault="009F2B12" w:rsidP="009F2B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128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665128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</w:p>
    <w:p w:rsidR="009F2B12" w:rsidRDefault="009F2B12" w:rsidP="009F2B12">
      <w:pPr>
        <w:ind w:firstLine="720"/>
        <w:jc w:val="both"/>
        <w:rPr>
          <w:rFonts w:cs="Times New Roman"/>
        </w:rPr>
      </w:pPr>
    </w:p>
    <w:p w:rsidR="009F2B12" w:rsidRPr="009F2B12" w:rsidRDefault="009F2B12" w:rsidP="009F2B1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F2B12" w:rsidRPr="009F2B12" w:rsidSect="0028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4E41"/>
    <w:rsid w:val="000225DE"/>
    <w:rsid w:val="000A37D7"/>
    <w:rsid w:val="001F7D56"/>
    <w:rsid w:val="002142F1"/>
    <w:rsid w:val="002541F7"/>
    <w:rsid w:val="00271058"/>
    <w:rsid w:val="00286CEF"/>
    <w:rsid w:val="003463EC"/>
    <w:rsid w:val="0035174F"/>
    <w:rsid w:val="004168B9"/>
    <w:rsid w:val="00432D87"/>
    <w:rsid w:val="004927EB"/>
    <w:rsid w:val="004D00BC"/>
    <w:rsid w:val="00537A02"/>
    <w:rsid w:val="00567B16"/>
    <w:rsid w:val="00595EDA"/>
    <w:rsid w:val="00600E45"/>
    <w:rsid w:val="006219E5"/>
    <w:rsid w:val="00636367"/>
    <w:rsid w:val="00665128"/>
    <w:rsid w:val="00692EAB"/>
    <w:rsid w:val="00710A8A"/>
    <w:rsid w:val="00731A7F"/>
    <w:rsid w:val="007D57A1"/>
    <w:rsid w:val="0087448D"/>
    <w:rsid w:val="00975999"/>
    <w:rsid w:val="009D3F23"/>
    <w:rsid w:val="009F2B12"/>
    <w:rsid w:val="00A3374C"/>
    <w:rsid w:val="00B2419E"/>
    <w:rsid w:val="00B24421"/>
    <w:rsid w:val="00BC4E41"/>
    <w:rsid w:val="00BD799A"/>
    <w:rsid w:val="00CB0E07"/>
    <w:rsid w:val="00D06F2B"/>
    <w:rsid w:val="00DA1213"/>
    <w:rsid w:val="00E95CE0"/>
    <w:rsid w:val="00EC3B34"/>
    <w:rsid w:val="00F809B2"/>
    <w:rsid w:val="00FD2B0E"/>
    <w:rsid w:val="00FD61FB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41"/>
    <w:pPr>
      <w:spacing w:after="0" w:line="240" w:lineRule="auto"/>
    </w:pPr>
  </w:style>
  <w:style w:type="character" w:styleId="a4">
    <w:name w:val="Hyperlink"/>
    <w:rsid w:val="001F7D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yusshor.elektrosta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yusshor.elektrosta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69A9-9F72-4768-965E-8A1A8C5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DIR</cp:lastModifiedBy>
  <cp:revision>19</cp:revision>
  <cp:lastPrinted>2022-10-26T10:56:00Z</cp:lastPrinted>
  <dcterms:created xsi:type="dcterms:W3CDTF">2016-04-19T06:44:00Z</dcterms:created>
  <dcterms:modified xsi:type="dcterms:W3CDTF">2022-10-26T11:21:00Z</dcterms:modified>
</cp:coreProperties>
</file>